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AB01E" w14:textId="16CDE4AA" w:rsidR="002D37A9" w:rsidRPr="002D37A9" w:rsidRDefault="002D37A9" w:rsidP="002D37A9">
      <w:r w:rsidRPr="002D37A9">
        <w:drawing>
          <wp:inline distT="0" distB="0" distL="0" distR="0" wp14:anchorId="2F4D3EB0" wp14:editId="6918F7B5">
            <wp:extent cx="5626100" cy="781050"/>
            <wp:effectExtent l="0" t="0" r="0" b="0"/>
            <wp:docPr id="20328666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74"/>
                    <a:stretch/>
                  </pic:blipFill>
                  <pic:spPr bwMode="auto">
                    <a:xfrm>
                      <a:off x="0" y="0"/>
                      <a:ext cx="5626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14B789" w14:textId="77777777" w:rsidR="00336184" w:rsidRDefault="00336184"/>
    <w:p w14:paraId="1F2D0F6A" w14:textId="77777777" w:rsidR="002D37A9" w:rsidRDefault="002D37A9" w:rsidP="002D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2D37A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Título: II ENCONTRO DA AGRICULTURA FAMILIAR DO IFMT – CAMPUS SORRISO (letras maiúsculas, até 200 caracteres)</w:t>
      </w:r>
    </w:p>
    <w:p w14:paraId="00A3E2E0" w14:textId="77777777" w:rsidR="002D37A9" w:rsidRPr="002D37A9" w:rsidRDefault="002D37A9" w:rsidP="002D3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1EB51127" w14:textId="77777777" w:rsidR="002D37A9" w:rsidRDefault="002D37A9" w:rsidP="002D3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2D37A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Autores (separá-los por ponto e vírgula até 200 caracteres)</w:t>
      </w:r>
    </w:p>
    <w:p w14:paraId="14DCD981" w14:textId="77777777" w:rsidR="002D37A9" w:rsidRPr="002D37A9" w:rsidRDefault="002D37A9" w:rsidP="002D3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235FCF20" w14:textId="77777777" w:rsidR="002D37A9" w:rsidRDefault="002D37A9" w:rsidP="002D3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2D37A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Email (até 200 caracteres)</w:t>
      </w:r>
    </w:p>
    <w:p w14:paraId="0C8518E6" w14:textId="77777777" w:rsidR="002D37A9" w:rsidRPr="002D37A9" w:rsidRDefault="002D37A9" w:rsidP="002D3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2D99BCD1" w14:textId="77777777" w:rsidR="002D37A9" w:rsidRPr="002D37A9" w:rsidRDefault="002D37A9" w:rsidP="002D3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2D37A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Instituição (até 150 caracteres)</w:t>
      </w:r>
    </w:p>
    <w:p w14:paraId="7DED6E9F" w14:textId="77777777" w:rsidR="002D37A9" w:rsidRPr="002D37A9" w:rsidRDefault="002D37A9" w:rsidP="002D37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</w:p>
    <w:p w14:paraId="18B9BBA8" w14:textId="77777777" w:rsidR="002D37A9" w:rsidRPr="002D37A9" w:rsidRDefault="002D37A9" w:rsidP="002D3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D37A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Resumo:</w:t>
      </w:r>
      <w:r w:rsidRPr="002D37A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bookmarkStart w:id="0" w:name="_Hlk178093770"/>
      <w:r w:rsidRPr="002D37A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O Resumo deve conter entre 1500 a 3500 caracteres em espaço simples, apresentando no final três palavras-chave. Fonte da letra: Times New Roman, tamanho 12, formato justificado (modelo abaixo). O Resumo deverá contemplar os seguintes itens: introdução, objetivos, metodologia, resultados e discussão, considerações finais/conclusão, fontes de financiamento, se houver. Os resumos dentro do II Encontro da Agricultura Familiar do IFMT – Campus Sorriso terá como eixos temáticos: Tecnologias Sociais para a agricultura familiar; </w:t>
      </w:r>
      <w:proofErr w:type="gramStart"/>
      <w:r w:rsidRPr="002D37A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Técnicas</w:t>
      </w:r>
      <w:proofErr w:type="gramEnd"/>
      <w:r w:rsidRPr="002D37A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e inovações agrícolas voltadas para a agricultura familiar; Agricultura de base agroecológica; Agroecologia; Meio ambiente e estratégias de conservação; Educação ambiental; Cooperativismo e Associativismo na Agricultura Familiar; Educação no Campo; Sistemas de comercialização solidária. O objetivo do evento é o fortalecimento da agricultura familiar do município e também realizar o diálogo por meio da pesquisa, ensino e extensão junto ao IFMT – Campus Sorriso. A metodologia para apresentação dos trabalhos será por meio de pôster e os trabalhos poderão ser resultados de projetos de pesquisa, ensino e extensão ou de relatos de experiências. Como resultados esperados podemos citar a socialização dos trabalhos desenvolvidos durante o evento e de que maneira a divulgação científica colabora para o fortalecimento da agricultura familiar.</w:t>
      </w:r>
      <w:r w:rsidRPr="002D37A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Ao final do resumo deverá ser apresentado também as três palavras-chaves e os agradecimentos e fontes de financiamento se houver.</w:t>
      </w:r>
    </w:p>
    <w:p w14:paraId="2860D31B" w14:textId="77777777" w:rsidR="002D37A9" w:rsidRPr="002D37A9" w:rsidRDefault="002D37A9" w:rsidP="002D3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2D37A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Palavras-chaves:</w:t>
      </w:r>
      <w:r w:rsidRPr="002D37A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Agricultura Familiar; IFMT-Campus Sorriso; Sustentabilidade (até 100 caracteres)</w:t>
      </w:r>
    </w:p>
    <w:p w14:paraId="258F79B1" w14:textId="77777777" w:rsidR="002D37A9" w:rsidRPr="002D37A9" w:rsidRDefault="002D37A9" w:rsidP="002D37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</w:pPr>
      <w:r w:rsidRPr="002D37A9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Financiamento:</w:t>
      </w:r>
      <w:r w:rsidRPr="002D37A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CONAB, IFMT-Campus Sorriso</w:t>
      </w:r>
    </w:p>
    <w:bookmarkEnd w:id="0"/>
    <w:p w14:paraId="1856D611" w14:textId="77777777" w:rsidR="002D37A9" w:rsidRDefault="002D37A9"/>
    <w:sectPr w:rsidR="002D37A9" w:rsidSect="002D37A9">
      <w:pgSz w:w="11906" w:h="16838"/>
      <w:pgMar w:top="56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A9"/>
    <w:rsid w:val="002D37A9"/>
    <w:rsid w:val="00336184"/>
    <w:rsid w:val="008F1BBB"/>
    <w:rsid w:val="00E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E3D1"/>
  <w15:chartTrackingRefBased/>
  <w15:docId w15:val="{E8D2720E-29DC-47F6-AC97-132752DD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eustáquio feitoza senra</dc:creator>
  <cp:keywords/>
  <dc:description/>
  <cp:lastModifiedBy>ronaldo eustáquio feitoza senra</cp:lastModifiedBy>
  <cp:revision>1</cp:revision>
  <dcterms:created xsi:type="dcterms:W3CDTF">2024-09-24T22:18:00Z</dcterms:created>
  <dcterms:modified xsi:type="dcterms:W3CDTF">2024-09-24T22:21:00Z</dcterms:modified>
</cp:coreProperties>
</file>